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1. Because DNA is composed of alternating sugar and phosphate molecules, DNA is known as a double helix.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True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False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 Most females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have one X and one Y (XY) sex chromosome.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True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False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 To calculate the percentage of people who have a </w:t>
            </w:r>
            <w:proofErr w:type="gramStart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particular allele</w:t>
            </w:r>
            <w:proofErr w:type="gramEnd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population studies are conducted to collect data.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True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False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 Humans share common ancestors. </w:t>
            </w:r>
            <w:r w:rsidR="00320466"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Therefore,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the DNA STR profile of all humans is the same.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True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False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5. </w:t>
            </w:r>
            <w:proofErr w:type="spellStart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mtDNA</w:t>
            </w:r>
            <w:proofErr w:type="spellEnd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is used to trace ancestry through the female line.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True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False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6. Except for identical twins, no two people on earth have the same: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693"/>
              <w:gridCol w:w="240"/>
              <w:gridCol w:w="166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physical characteristics.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blood group.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skeletal type.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 People are always shedding cells. </w:t>
            </w:r>
            <w:proofErr w:type="gramStart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Therefore</w:t>
            </w:r>
            <w:proofErr w:type="gramEnd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DNA can be recovered from: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627"/>
              <w:gridCol w:w="240"/>
              <w:gridCol w:w="1640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skin cells.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saliva.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semen.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and b only.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​a and c only.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a, b, and c.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8. The term that describes a picture of homologous pairs of human chromosomes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360"/>
              <w:gridCol w:w="240"/>
              <w:gridCol w:w="2573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karyotype.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genetics.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archetype.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and b only.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​All of these choices.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None of these </w:t>
                  </w: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choices.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9. The 95 percent of noncoding DNA is involved in: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427"/>
              <w:gridCol w:w="240"/>
              <w:gridCol w:w="2373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blueprint production.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genetic material.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cell regulation.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DNA </w:t>
                  </w: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fingerprinting.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10. If one person has two alleles that are the same for a specific STR, then that person is considered to have: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3099"/>
              <w:gridCol w:w="240"/>
              <w:gridCol w:w="2773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rare </w:t>
                  </w: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occurring alleles.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heterozygous genotypes.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frequently occurring alleles.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homozygous genotypes.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 James Watson and Francis Crick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received the 1953 Nobel Prize for their work on describing the structure of DNA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839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double helix that resembles a twisted ladder.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helix that resembles a twisted ladder.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triple helix that resembles a twisted ladder.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None of </w:t>
                  </w: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these choices.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12. Which chromosomes have the same shape and contain the same genes?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947"/>
              <w:gridCol w:w="240"/>
              <w:gridCol w:w="1414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genes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autosomes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(XX)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introns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13. DNA in chromosomes is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747"/>
              <w:gridCol w:w="240"/>
              <w:gridCol w:w="2374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 chromosomes.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nuclear DNA.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structural DNA.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14. Alternate forms of a gene are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794"/>
              <w:gridCol w:w="240"/>
              <w:gridCol w:w="980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chromosomes.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alleles.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RNA.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15. (GAAT) (GAAT) (GAAT) (GAAT) is an example of: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513"/>
              <w:gridCol w:w="240"/>
              <w:gridCol w:w="2373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restriction fragments.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 fingerprinting.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PCR.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STR.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16. The total amount of DNA in a cell, which is contained in the cell's nucleus (nuclear DNA) and mitochondria (</w:t>
            </w:r>
            <w:proofErr w:type="spellStart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mtDNA</w:t>
            </w:r>
            <w:proofErr w:type="spellEnd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), is called the human: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20"/>
              <w:gridCol w:w="240"/>
              <w:gridCol w:w="96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genome.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gene.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allele.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RNA.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p w:rsidR="006D6524" w:rsidRPr="006D6524" w:rsidRDefault="006D6524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17. Approximately how many base pairs are in the human body?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460"/>
              <w:gridCol w:w="240"/>
              <w:gridCol w:w="2307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 million base pairs.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 billion base pairs.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 thousand base pairs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 trillion base pairs.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 In 1984, Dr. Alec Jeffreys at the University of </w:t>
            </w:r>
            <w:proofErr w:type="spellStart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Leicaster</w:t>
            </w:r>
            <w:proofErr w:type="spellEnd"/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observed that DNA from different individuals contains different polymorphisms.  His laboratory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developed a technique for isolating and analyzing these variable areas that is known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3947"/>
              <w:gridCol w:w="240"/>
              <w:gridCol w:w="4173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 quantifying, or DNA profiling.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 fingerprinting, or DNA profiling.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 sorting, or DNA profiling.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DNA investigating, or DNA profiling.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19. Which method is used to identify different STR markers?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4626"/>
              <w:gridCol w:w="240"/>
              <w:gridCol w:w="3939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x-raying DNA samples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extracting the </w:t>
                  </w:r>
                  <w:proofErr w:type="spellStart"/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mtDNA</w:t>
                  </w:r>
                  <w:proofErr w:type="spellEnd"/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from the gene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adding </w:t>
                  </w: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fluorescent dyes to the PCR reaction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calculating the allele frequency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20. 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Ninety-five percent of DNA is non-coding. What term describes non-coding DNA that acts as genetic "on-an-off" switches?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334"/>
              <w:gridCol w:w="240"/>
              <w:gridCol w:w="1353"/>
            </w:tblGrid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karotypes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exons</w:t>
                  </w:r>
                </w:p>
              </w:tc>
            </w:tr>
            <w:tr w:rsidR="00BE6F29" w:rsidRPr="006D6524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introns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base pairs</w:t>
                  </w: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 What material is used to isolate and cut </w:t>
            </w:r>
            <w:r w:rsidR="006D6524"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DNA? _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restriction enzymes</w:t>
                  </w: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 Name a method of separating molecules, such as DNA, based on their </w:t>
            </w:r>
            <w:r w:rsidR="006D6524"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size.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3"/>
              <w:gridCol w:w="3"/>
            </w:tblGrid>
            <w:tr w:rsidR="00320466" w:rsidRPr="006D6524">
              <w:trPr>
                <w:gridAfter w:val="1"/>
              </w:trPr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20466" w:rsidRPr="006D6524" w:rsidRDefault="00320466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electrophoresis</w:t>
                  </w: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 The DNA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of every organism on earth is made of the same four _______________________________.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0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nitrogeneous</w:t>
                  </w:r>
                  <w:proofErr w:type="spellEnd"/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bases</w:t>
                  </w: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6524" w:rsidRPr="006D6524" w:rsidRDefault="006D65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 Amplifying trace samples of DNA is </w:t>
            </w: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called 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"/>
              <w:gridCol w:w="3"/>
            </w:tblGrid>
            <w:tr w:rsidR="00320466" w:rsidRPr="006D6524">
              <w:trPr>
                <w:gridAfter w:val="1"/>
              </w:trPr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20466" w:rsidRPr="006D6524" w:rsidRDefault="00320466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PCR</w:t>
                  </w:r>
                </w:p>
                <w:p w:rsidR="00320466" w:rsidRPr="006D6524" w:rsidRDefault="00320466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polymerase chain reaction</w:t>
                  </w: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E6F29" w:rsidRPr="006D65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F29" w:rsidRPr="006D6524" w:rsidRDefault="00DD5E31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D6524">
              <w:rPr>
                <w:rFonts w:ascii="Times New Roman" w:eastAsia="Times New Roman" w:hAnsi="Times New Roman" w:cs="Times New Roman"/>
                <w:color w:val="000000"/>
                <w:sz w:val="24"/>
              </w:rPr>
              <w:t>25. __________________________ are variable regions of DNA that repeat.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93"/>
            </w:tblGrid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STR</w:t>
                  </w:r>
                </w:p>
                <w:p w:rsidR="00BE6F29" w:rsidRPr="006D6524" w:rsidRDefault="00DD5E31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6D65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short tandem repeat</w:t>
                  </w: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E6F29" w:rsidRPr="006D6524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E6F29" w:rsidRPr="006D6524" w:rsidRDefault="00BE6F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E6F29" w:rsidRPr="006D6524" w:rsidRDefault="00BE6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F29" w:rsidRPr="006D6524" w:rsidRDefault="00BE6F29">
      <w:pPr>
        <w:shd w:val="clear" w:color="auto" w:fill="FFFFFF"/>
        <w:spacing w:after="75"/>
        <w:rPr>
          <w:rFonts w:ascii="Times New Roman" w:hAnsi="Times New Roman" w:cs="Times New Roman"/>
          <w:sz w:val="24"/>
        </w:rPr>
      </w:pPr>
    </w:p>
    <w:p w:rsidR="00BE6F29" w:rsidRPr="006D6524" w:rsidRDefault="00BE6F29">
      <w:pPr>
        <w:rPr>
          <w:rFonts w:ascii="Times New Roman" w:hAnsi="Times New Roman" w:cs="Times New Roman"/>
          <w:sz w:val="24"/>
        </w:rPr>
      </w:pPr>
    </w:p>
    <w:sectPr w:rsidR="00BE6F29" w:rsidRPr="006D652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31" w:rsidRDefault="00DD5E31">
      <w:r>
        <w:separator/>
      </w:r>
    </w:p>
  </w:endnote>
  <w:endnote w:type="continuationSeparator" w:id="0">
    <w:p w:rsidR="00DD5E31" w:rsidRDefault="00DD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BE6F29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E6F29" w:rsidRDefault="00DD5E31">
          <w:r>
            <w:rPr>
              <w:i/>
              <w:iCs/>
              <w:szCs w:val="16"/>
            </w:rPr>
            <w:t xml:space="preserve">Cengage Learning Testing,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E6F29" w:rsidRDefault="00DD5E31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6D6524">
            <w:fldChar w:fldCharType="separate"/>
          </w:r>
          <w:r w:rsidR="006D6524">
            <w:rPr>
              <w:noProof/>
            </w:rPr>
            <w:t>1</w:t>
          </w:r>
          <w:r>
            <w:fldChar w:fldCharType="end"/>
          </w:r>
        </w:p>
      </w:tc>
    </w:tr>
  </w:tbl>
  <w:p w:rsidR="00BE6F29" w:rsidRDefault="00BE6F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31" w:rsidRDefault="00DD5E31">
      <w:r>
        <w:separator/>
      </w:r>
    </w:p>
  </w:footnote>
  <w:footnote w:type="continuationSeparator" w:id="0">
    <w:p w:rsidR="00DD5E31" w:rsidRDefault="00DD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BE6F29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BE6F29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6F29" w:rsidRDefault="00DD5E31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6F29" w:rsidRDefault="00DD5E3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E6F29" w:rsidRDefault="00BE6F29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BE6F29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6F29" w:rsidRDefault="00DD5E31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6F29" w:rsidRDefault="00DD5E3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E6F29" w:rsidRDefault="00BE6F29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BE6F29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6F29" w:rsidRDefault="00DD5E31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6F29" w:rsidRDefault="00DD5E3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E6F29" w:rsidRDefault="00BE6F29"/>
      </w:tc>
    </w:tr>
  </w:tbl>
  <w:p w:rsidR="00BE6F29" w:rsidRDefault="00DD5E31">
    <w:r>
      <w:br/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Chapter 07 DNA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Profiling</w:t>
    </w:r>
  </w:p>
  <w:p w:rsidR="00BE6F29" w:rsidRDefault="00BE6F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29"/>
    <w:rsid w:val="00320466"/>
    <w:rsid w:val="006D6524"/>
    <w:rsid w:val="00BE6F29"/>
    <w:rsid w:val="00D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A3BB"/>
  <w15:docId w15:val="{C38A4079-9726-4B07-A08A-7CB4E91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07 DNA Profiling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07 DNA Profiling</dc:title>
  <cp:lastModifiedBy>Waddell, Jack N.</cp:lastModifiedBy>
  <cp:revision>2</cp:revision>
  <dcterms:created xsi:type="dcterms:W3CDTF">2018-11-14T18:01:00Z</dcterms:created>
  <dcterms:modified xsi:type="dcterms:W3CDTF">2018-11-14T18:01:00Z</dcterms:modified>
</cp:coreProperties>
</file>